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CA7" w:rsidRPr="00B02CA7" w:rsidRDefault="00B02CA7" w:rsidP="00B02CA7">
      <w:pPr>
        <w:widowControl w:val="0"/>
        <w:autoSpaceDE w:val="0"/>
        <w:autoSpaceDN w:val="0"/>
        <w:adjustRightInd w:val="0"/>
        <w:rPr>
          <w:rFonts w:ascii="Arial" w:hAnsi="Arial" w:cs="Arial"/>
        </w:rPr>
      </w:pPr>
      <w:bookmarkStart w:id="0" w:name="_GoBack"/>
      <w:r w:rsidRPr="00B02CA7">
        <w:rPr>
          <w:rFonts w:ascii="Arial" w:hAnsi="Arial" w:cs="Arial"/>
          <w:b/>
          <w:bCs/>
          <w:color w:val="29AA00"/>
        </w:rPr>
        <w:t>March 18-April 8, 2013</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b/>
          <w:bCs/>
        </w:rPr>
        <w:t>4 days until spring break! March madness has hit! Still hoping things will calm down so we can have some normalcy until it's time to take a break!</w:t>
      </w: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rPr>
        <w:t xml:space="preserve">Happy birthday to our Sue's. Sue </w:t>
      </w:r>
      <w:proofErr w:type="spellStart"/>
      <w:r w:rsidRPr="00B02CA7">
        <w:rPr>
          <w:rFonts w:ascii="Arial" w:hAnsi="Arial" w:cs="Arial"/>
        </w:rPr>
        <w:t>Lococo</w:t>
      </w:r>
      <w:proofErr w:type="spellEnd"/>
      <w:r w:rsidRPr="00B02CA7">
        <w:rPr>
          <w:rFonts w:ascii="Arial" w:hAnsi="Arial" w:cs="Arial"/>
        </w:rPr>
        <w:t xml:space="preserve"> is a year older March 22nd and Susan </w:t>
      </w:r>
      <w:proofErr w:type="spellStart"/>
      <w:r w:rsidRPr="00B02CA7">
        <w:rPr>
          <w:rFonts w:ascii="Arial" w:hAnsi="Arial" w:cs="Arial"/>
        </w:rPr>
        <w:t>Kaja</w:t>
      </w:r>
      <w:proofErr w:type="spellEnd"/>
      <w:r w:rsidRPr="00B02CA7">
        <w:rPr>
          <w:rFonts w:ascii="Arial" w:hAnsi="Arial" w:cs="Arial"/>
        </w:rPr>
        <w:t xml:space="preserve"> on March 29th! We're glad you both were born and hope you enjoy your birthday doing something other than teaching, Susan</w:t>
      </w: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rPr>
        <w:t xml:space="preserve">Please </w:t>
      </w:r>
      <w:hyperlink r:id="rId6" w:history="1">
        <w:r w:rsidRPr="00B02CA7">
          <w:rPr>
            <w:rFonts w:ascii="Arial" w:hAnsi="Arial" w:cs="Arial"/>
            <w:color w:val="0000F6"/>
            <w:u w:val="single" w:color="0000F6"/>
          </w:rPr>
          <w:t>sign-up</w:t>
        </w:r>
      </w:hyperlink>
      <w:r w:rsidRPr="00B02CA7">
        <w:rPr>
          <w:rFonts w:ascii="Arial" w:hAnsi="Arial" w:cs="Arial"/>
        </w:rPr>
        <w:t xml:space="preserve"> if you would like to be the representative for your grade level for an observation in the next 2 months. This will allow me to get the staff on a rotation until such time as the district evaluation process shifts to implement the Educator Effectiveness model. If you don't have a rep to "volunteer", please let me know and I'll select someone. Thanks.</w:t>
      </w: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rPr>
        <w:t xml:space="preserve">Here is the link to the sign-up document for Content Area Assessment work. You'll see the various areas that need representation. Unlike the leadership positions, this sign-up will provide representation for work done during the 2013-14 school year. Instead of meeting to do </w:t>
      </w:r>
      <w:proofErr w:type="spellStart"/>
      <w:r w:rsidRPr="00B02CA7">
        <w:rPr>
          <w:rFonts w:ascii="Arial" w:hAnsi="Arial" w:cs="Arial"/>
        </w:rPr>
        <w:t>inservice</w:t>
      </w:r>
      <w:proofErr w:type="spellEnd"/>
      <w:r w:rsidRPr="00B02CA7">
        <w:rPr>
          <w:rFonts w:ascii="Arial" w:hAnsi="Arial" w:cs="Arial"/>
        </w:rPr>
        <w:t xml:space="preserve"> work by grade level, the assessment/GFL work will be done in content areas. Everyone will need to identify a content area on this document. If you have questions, please see me. </w:t>
      </w:r>
      <w:hyperlink r:id="rId7" w:history="1">
        <w:r w:rsidRPr="00B02CA7">
          <w:rPr>
            <w:rFonts w:ascii="Arial" w:hAnsi="Arial" w:cs="Arial"/>
            <w:color w:val="0000F6"/>
            <w:u w:val="single" w:color="0000F6"/>
          </w:rPr>
          <w:t>Content area sign-up</w:t>
        </w:r>
      </w:hyperlink>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b/>
          <w:bCs/>
        </w:rPr>
        <w:t>There will be no vertical team meeting this week. The next vertical team meeting for K-3 will be April</w:t>
      </w:r>
      <w:r w:rsidRPr="00B02CA7">
        <w:rPr>
          <w:rFonts w:ascii="Arial" w:hAnsi="Arial" w:cs="Arial"/>
        </w:rPr>
        <w:t xml:space="preserve"> </w:t>
      </w:r>
      <w:proofErr w:type="gramStart"/>
      <w:r w:rsidRPr="00B02CA7">
        <w:rPr>
          <w:rFonts w:ascii="Arial" w:hAnsi="Arial" w:cs="Arial"/>
          <w:b/>
          <w:bCs/>
        </w:rPr>
        <w:t>9th</w:t>
      </w:r>
      <w:r w:rsidRPr="00B02CA7">
        <w:rPr>
          <w:rFonts w:ascii="Arial" w:hAnsi="Arial" w:cs="Arial"/>
        </w:rPr>
        <w:t xml:space="preserve"> .</w:t>
      </w:r>
      <w:proofErr w:type="gramEnd"/>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rPr>
        <w:t>The quarter will end when we return and report cards will obviously come up fast. Thanks for reflecting on those practices we've discussed regarding reporting what students have learned not what they've earned. Please make sure to identify positives as well as being specific about how a child can improve.</w:t>
      </w: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rPr>
        <w:t xml:space="preserve">April 10th will be our next building </w:t>
      </w:r>
      <w:proofErr w:type="spellStart"/>
      <w:r w:rsidRPr="00B02CA7">
        <w:rPr>
          <w:rFonts w:ascii="Arial" w:hAnsi="Arial" w:cs="Arial"/>
        </w:rPr>
        <w:t>RtI</w:t>
      </w:r>
      <w:proofErr w:type="spellEnd"/>
      <w:r w:rsidRPr="00B02CA7">
        <w:rPr>
          <w:rFonts w:ascii="Arial" w:hAnsi="Arial" w:cs="Arial"/>
        </w:rPr>
        <w:t xml:space="preserve"> meeting. I'll try and create a schedule this week prior to our leaving for break.</w:t>
      </w:r>
    </w:p>
    <w:p w:rsidR="00B02CA7" w:rsidRPr="00B02CA7" w:rsidRDefault="00B02CA7" w:rsidP="00B02CA7">
      <w:pPr>
        <w:widowControl w:val="0"/>
        <w:numPr>
          <w:ilvl w:val="0"/>
          <w:numId w:val="1"/>
        </w:numPr>
        <w:tabs>
          <w:tab w:val="left" w:pos="220"/>
          <w:tab w:val="left" w:pos="720"/>
        </w:tabs>
        <w:autoSpaceDE w:val="0"/>
        <w:autoSpaceDN w:val="0"/>
        <w:adjustRightInd w:val="0"/>
        <w:ind w:hanging="720"/>
        <w:rPr>
          <w:rFonts w:ascii="Arial" w:hAnsi="Arial" w:cs="Arial"/>
        </w:rPr>
      </w:pPr>
      <w:r w:rsidRPr="00B02CA7">
        <w:rPr>
          <w:rFonts w:ascii="Arial" w:hAnsi="Arial" w:cs="Arial"/>
          <w:b/>
          <w:bCs/>
          <w:color w:val="680072"/>
        </w:rPr>
        <w:t>HAVE A WONDERFUL BREAK! I SAY THIS PRIOR TO EACH BREAK BUT IT IS EXTREMELY WELL-DESERVED!!!!!!!!!! For those of you traveling, travel safely!</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noProof/>
        </w:rPr>
        <w:drawing>
          <wp:inline distT="0" distB="0" distL="0" distR="0" wp14:anchorId="08A6F0D4" wp14:editId="07719F21">
            <wp:extent cx="3859530" cy="27432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9530" cy="2743200"/>
                    </a:xfrm>
                    <a:prstGeom prst="rect">
                      <a:avLst/>
                    </a:prstGeom>
                    <a:noFill/>
                    <a:ln>
                      <a:noFill/>
                    </a:ln>
                  </pic:spPr>
                </pic:pic>
              </a:graphicData>
            </a:graphic>
          </wp:inline>
        </w:drawing>
      </w:r>
    </w:p>
    <w:p w:rsidR="00B02CA7" w:rsidRPr="00B02CA7" w:rsidRDefault="00B02CA7" w:rsidP="00B02CA7">
      <w:pPr>
        <w:widowControl w:val="0"/>
        <w:autoSpaceDE w:val="0"/>
        <w:autoSpaceDN w:val="0"/>
        <w:adjustRightInd w:val="0"/>
        <w:rPr>
          <w:rFonts w:ascii="Arial" w:hAnsi="Arial" w:cs="Arial"/>
        </w:rPr>
      </w:pPr>
      <w:r w:rsidRPr="00B02CA7">
        <w:rPr>
          <w:rFonts w:ascii="Tahoma" w:hAnsi="Tahoma" w:cs="Tahoma"/>
          <w:b/>
          <w:bCs/>
          <w:color w:val="1A7100"/>
        </w:rPr>
        <w:t>Technology Tips</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noProof/>
        </w:rPr>
        <w:lastRenderedPageBreak/>
        <w:drawing>
          <wp:inline distT="0" distB="0" distL="0" distR="0" wp14:anchorId="2CF26B9D" wp14:editId="6B172978">
            <wp:extent cx="5880100" cy="7687310"/>
            <wp:effectExtent l="0" t="0" r="1270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0100" cy="7687310"/>
                    </a:xfrm>
                    <a:prstGeom prst="rect">
                      <a:avLst/>
                    </a:prstGeom>
                    <a:noFill/>
                    <a:ln>
                      <a:noFill/>
                    </a:ln>
                  </pic:spPr>
                </pic:pic>
              </a:graphicData>
            </a:graphic>
          </wp:inline>
        </w:drawing>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color w:val="990000"/>
        </w:rPr>
        <w:t>Meetings this week</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Monday, March 25</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 xml:space="preserve">8:15 - Book Study, </w:t>
      </w:r>
      <w:proofErr w:type="spellStart"/>
      <w:r w:rsidRPr="00B02CA7">
        <w:rPr>
          <w:rFonts w:ascii="Arial" w:hAnsi="Arial" w:cs="Arial"/>
        </w:rPr>
        <w:t>Chapt</w:t>
      </w:r>
      <w:proofErr w:type="spellEnd"/>
      <w:r w:rsidRPr="00B02CA7">
        <w:rPr>
          <w:rFonts w:ascii="Arial" w:hAnsi="Arial" w:cs="Arial"/>
        </w:rPr>
        <w:t>. 4-5</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11:00 - Parent Meeting</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11:30 - Meeting with Christina and Greg re: student</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1:00 - Certificate assembly with 4th</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2:00 - Certificate assembly with 5th</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Tuesday, March 26</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8:15 - Speech IEP - KH student</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10:30 - Meeting with 4th grade</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11:30 - Lunch with Kendall</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1:00 - Meeting with 5th, Greg, Mary</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3:15 - Certificate assembly with 3rd</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Wednesday, March 27</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 xml:space="preserve">8:10 - Meeting on </w:t>
      </w:r>
      <w:proofErr w:type="spellStart"/>
      <w:r w:rsidRPr="00B02CA7">
        <w:rPr>
          <w:rFonts w:ascii="Arial" w:hAnsi="Arial" w:cs="Arial"/>
        </w:rPr>
        <w:t>Kdg</w:t>
      </w:r>
      <w:proofErr w:type="spellEnd"/>
      <w:r w:rsidRPr="00B02CA7">
        <w:rPr>
          <w:rFonts w:ascii="Arial" w:hAnsi="Arial" w:cs="Arial"/>
        </w:rPr>
        <w:t xml:space="preserve"> student - KB</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9:30 - Principals' meeting</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Thursday, March 28</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rPr>
        <w:t xml:space="preserve">8:00 - Meeting on </w:t>
      </w:r>
      <w:proofErr w:type="spellStart"/>
      <w:r w:rsidRPr="00B02CA7">
        <w:rPr>
          <w:rFonts w:ascii="Arial" w:hAnsi="Arial" w:cs="Arial"/>
        </w:rPr>
        <w:t>Kdg</w:t>
      </w:r>
      <w:proofErr w:type="spellEnd"/>
      <w:r w:rsidRPr="00B02CA7">
        <w:rPr>
          <w:rFonts w:ascii="Arial" w:hAnsi="Arial" w:cs="Arial"/>
        </w:rPr>
        <w:t xml:space="preserve"> student - KH</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Friday, March 29</w:t>
      </w:r>
    </w:p>
    <w:p w:rsidR="00B02CA7" w:rsidRPr="00B02CA7" w:rsidRDefault="00B02CA7" w:rsidP="00B02CA7">
      <w:pPr>
        <w:widowControl w:val="0"/>
        <w:autoSpaceDE w:val="0"/>
        <w:autoSpaceDN w:val="0"/>
        <w:adjustRightInd w:val="0"/>
        <w:rPr>
          <w:rFonts w:ascii="Arial" w:hAnsi="Arial" w:cs="Arial"/>
        </w:rPr>
      </w:pPr>
      <w:r w:rsidRPr="00B02CA7">
        <w:rPr>
          <w:rFonts w:ascii="Arial" w:hAnsi="Arial" w:cs="Arial"/>
          <w:b/>
          <w:bCs/>
        </w:rPr>
        <w:t xml:space="preserve">YOU MADE IT! </w:t>
      </w: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p>
    <w:p w:rsidR="00B02CA7" w:rsidRPr="00B02CA7" w:rsidRDefault="00B02CA7" w:rsidP="00B02CA7">
      <w:pPr>
        <w:widowControl w:val="0"/>
        <w:autoSpaceDE w:val="0"/>
        <w:autoSpaceDN w:val="0"/>
        <w:adjustRightInd w:val="0"/>
        <w:rPr>
          <w:rFonts w:ascii="Arial" w:hAnsi="Arial" w:cs="Arial"/>
        </w:rPr>
      </w:pPr>
      <w:r w:rsidRPr="00B02CA7">
        <w:rPr>
          <w:rFonts w:ascii="Lucida Console" w:hAnsi="Lucida Console" w:cs="Lucida Console"/>
          <w:color w:val="29AA00"/>
        </w:rPr>
        <w:t>HAVE A GREAT WEEK! Thanks for being such a terrific team!</w:t>
      </w:r>
    </w:p>
    <w:bookmarkEnd w:id="0"/>
    <w:p w:rsidR="0007679D" w:rsidRDefault="00B02CA7" w:rsidP="00B02CA7">
      <w:r>
        <w:rPr>
          <w:rFonts w:ascii="Arial" w:hAnsi="Arial" w:cs="Arial"/>
          <w:noProof/>
          <w:sz w:val="26"/>
          <w:szCs w:val="26"/>
        </w:rPr>
        <w:drawing>
          <wp:inline distT="0" distB="0" distL="0" distR="0">
            <wp:extent cx="6347460" cy="4901565"/>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7460" cy="4901565"/>
                    </a:xfrm>
                    <a:prstGeom prst="rect">
                      <a:avLst/>
                    </a:prstGeom>
                    <a:noFill/>
                    <a:ln>
                      <a:noFill/>
                    </a:ln>
                  </pic:spPr>
                </pic:pic>
              </a:graphicData>
            </a:graphic>
          </wp:inline>
        </w:drawing>
      </w:r>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ucida Console">
    <w:panose1 w:val="020B0609040504020204"/>
    <w:charset w:val="00"/>
    <w:family w:val="auto"/>
    <w:pitch w:val="variable"/>
    <w:sig w:usb0="8000028F" w:usb1="00001800" w:usb2="00000000" w:usb3="00000000" w:csb0="0000001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CA7"/>
    <w:rsid w:val="0007679D"/>
    <w:rsid w:val="003D72EE"/>
    <w:rsid w:val="00B02C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2CA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02CA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2CA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02CA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gtX7OBpIsqQdu9zdd8ato4oIkQ82FBcOaTHzTdON5Sc/edit" TargetMode="External"/><Relationship Id="rId7" Type="http://schemas.openxmlformats.org/officeDocument/2006/relationships/hyperlink" Target="https://docs.google.com/a/franklin.k12.wi.us/spreadsheet/viewform?formkey=dHVIbENLcDl2MUt3ZkVFRzI5aFQ2R2c6MQ#gid=0" TargetMode="Externa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419</Words>
  <Characters>2391</Characters>
  <Application>Microsoft Macintosh Word</Application>
  <DocSecurity>0</DocSecurity>
  <Lines>19</Lines>
  <Paragraphs>5</Paragraphs>
  <ScaleCrop>false</ScaleCrop>
  <Company>FPS</Company>
  <LinksUpToDate>false</LinksUpToDate>
  <CharactersWithSpaces>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2013-04-07T23:04:00Z</dcterms:created>
  <dcterms:modified xsi:type="dcterms:W3CDTF">2013-04-07T23:05:00Z</dcterms:modified>
</cp:coreProperties>
</file>